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BA" w:rsidRPr="00837919" w:rsidRDefault="00000BBA" w:rsidP="00837919">
      <w:pPr>
        <w:spacing w:after="240" w:line="276" w:lineRule="auto"/>
        <w:ind w:right="51"/>
        <w:jc w:val="center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b/>
          <w:color w:val="000000"/>
          <w:spacing w:val="-1"/>
          <w:sz w:val="20"/>
        </w:rPr>
        <w:t>П</w:t>
      </w:r>
      <w:r w:rsidR="00837919" w:rsidRPr="00837919">
        <w:rPr>
          <w:rFonts w:ascii="Times New Roman" w:hAnsi="Times New Roman" w:cs="Times New Roman"/>
          <w:b/>
          <w:color w:val="000000"/>
          <w:spacing w:val="-1"/>
          <w:sz w:val="20"/>
        </w:rPr>
        <w:t>римерная стоимость работ по подтверждению соответствия, выполняемых органом по сертификации, и методика расчёта стоимости услуг по подтверждению соответствия</w:t>
      </w:r>
    </w:p>
    <w:p w:rsidR="00000BBA" w:rsidRPr="00837919" w:rsidRDefault="0077414E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b/>
          <w:color w:val="000000"/>
          <w:spacing w:val="-1"/>
          <w:sz w:val="20"/>
        </w:rPr>
        <w:t xml:space="preserve">1. </w:t>
      </w:r>
      <w:r w:rsidR="00000BBA" w:rsidRPr="00837919">
        <w:rPr>
          <w:rFonts w:ascii="Times New Roman" w:hAnsi="Times New Roman" w:cs="Times New Roman"/>
          <w:b/>
          <w:color w:val="000000"/>
          <w:spacing w:val="-1"/>
          <w:sz w:val="20"/>
        </w:rPr>
        <w:t>Область применения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органом по сертификации </w:t>
      </w:r>
      <w:r w:rsidR="009873DE" w:rsidRPr="00837919">
        <w:rPr>
          <w:rFonts w:ascii="Times New Roman" w:hAnsi="Times New Roman" w:cs="Times New Roman"/>
          <w:color w:val="000000"/>
          <w:spacing w:val="-1"/>
          <w:sz w:val="20"/>
        </w:rPr>
        <w:t>взрывозащищенного и рудничного оборудования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Общества с ограниченной ответственностью «</w:t>
      </w:r>
      <w:proofErr w:type="spellStart"/>
      <w:r w:rsidR="009873DE" w:rsidRPr="00837919">
        <w:rPr>
          <w:rFonts w:ascii="Times New Roman" w:hAnsi="Times New Roman" w:cs="Times New Roman"/>
          <w:color w:val="000000"/>
          <w:spacing w:val="-1"/>
          <w:sz w:val="20"/>
        </w:rPr>
        <w:t>ПромСтандарт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» (далее – ОС</w:t>
      </w:r>
      <w:r w:rsidR="009873DE"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ВРО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, </w:t>
      </w:r>
      <w:r w:rsidR="009873DE"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ОС,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000BBA" w:rsidRPr="00837919" w:rsidRDefault="0077414E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</w:t>
      </w:r>
      <w:r w:rsidR="00000BBA"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-стоимости работ по инспекционному контролю</w:t>
      </w:r>
    </w:p>
    <w:p w:rsidR="00000BBA" w:rsidRPr="00841B70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41B70">
        <w:rPr>
          <w:rFonts w:ascii="Times New Roman" w:hAnsi="Times New Roman" w:cs="Times New Roman"/>
          <w:b/>
          <w:color w:val="000000"/>
          <w:spacing w:val="-1"/>
          <w:sz w:val="20"/>
        </w:rPr>
        <w:t>2. Общие положения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2.1 В соответствии с Методикой определяется размер платы за оказание услуг по подтверждению соответствия, осуществляемых в формах: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обязательной сертификации</w:t>
      </w:r>
      <w:r w:rsidR="009873DE" w:rsidRPr="00837919">
        <w:rPr>
          <w:rFonts w:ascii="Times New Roman" w:hAnsi="Times New Roman" w:cs="Times New Roman"/>
          <w:color w:val="000000"/>
          <w:spacing w:val="-1"/>
          <w:sz w:val="20"/>
        </w:rPr>
        <w:t>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2.2 Определение размера платы за оказание услуг (выполнение работ) по подтверждению соответствия продукции осуществляется исходя из следующих принципов: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все фактически произведенные работы оплачиваются за счет собственных средств предприятий, организаций, граждан, обратившихся с заявкой (заявлением) на проведение соответствующих работ, вне зависимости от принятых по их результатам решений;</w:t>
      </w:r>
    </w:p>
    <w:p w:rsidR="00000BBA" w:rsidRPr="00837919" w:rsidRDefault="0077414E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</w:t>
      </w:r>
      <w:r w:rsidR="00000BBA" w:rsidRPr="00837919">
        <w:rPr>
          <w:rFonts w:ascii="Times New Roman" w:hAnsi="Times New Roman" w:cs="Times New Roman"/>
          <w:color w:val="000000"/>
          <w:spacing w:val="-1"/>
          <w:sz w:val="20"/>
        </w:rPr>
        <w:t>применение единых правил установления размера платы за оказание услуг по подтверждению соответствия продукции осуществляется независимо от страны и (или) места ее происхождения, а также лиц, которые являются заявителями;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уровень рентабельности работ по подтверждению соответствия продукции может устанавливаться от 30 до 100 %;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-стоимость работ по инспекционному контролю за сертифицированной продукцией не должна превышать 70 % от стоимости сертификации продукции.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2.3 Конкретный состав работ, выполняемых органом по сертификации при обязательной сертификации и подлежащих оплате, зависит от установленной формы и схемы обязательного подтверждения соответствия.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2.4 Дневная ставка экспертов по подтверждению соответствия продукции, привлекаемых для выполнения работ,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определяется органом по сертификации самостоятельно, исходя из установленных в нем условий оплаты труда работников.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2.5 Периодичность пересмотра платы за оказание услуг по подтверждению соответствия устанавливается один раз в год с 1 января текущего года, исходя из уровня оплаты работ и определенных в установленном порядке коэффициента косвенных расходов и уровня рентабельности.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2.6 Стоимость работ по подтверждению соответствия продукции, рассчитанная в соответствии с настоящей Методикой, не включает командировочные расходы и налог на добавленную стоимость. Их оплата производится заявителем дополнительно в порядке, установленном действующим законодательством.</w:t>
      </w:r>
    </w:p>
    <w:p w:rsidR="00000BBA" w:rsidRPr="00841B70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</w:rPr>
      </w:pPr>
      <w:r w:rsidRPr="00841B70">
        <w:rPr>
          <w:rFonts w:ascii="Times New Roman" w:hAnsi="Times New Roman" w:cs="Times New Roman"/>
          <w:b/>
          <w:color w:val="000000"/>
          <w:spacing w:val="-1"/>
          <w:sz w:val="20"/>
        </w:rPr>
        <w:t>3. Расчет стоимости работ по сертификации продукции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Стоимость работ по сертификации продукции включает в себя: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 стоимость работ органа по сертификации;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-стоимость работ испытательной лаборатории (далее по тексту ‒ ИЛ).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В общем случае суммарная стоимость сертификации (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) конкретной продукции определяется по формуле: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+ Сип + Ср, где: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стоимость работ, проводимых ОС, руб.;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Сип – стоимость испытаний продукции в ИЛ, руб.;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lastRenderedPageBreak/>
        <w:t xml:space="preserve">Ср              –          расходы               на           </w:t>
      </w:r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упаковку,   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          хранение,           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погрузочно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Стоимость работ, проводимых органом по сертификации, определяется по формуле: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tос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х Т х (1 + (</w:t>
      </w: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Кнз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 + </w:t>
      </w:r>
      <w:proofErr w:type="spellStart"/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Ккр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)/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100) х (1 + Р/100), где: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tос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трудоемкость выполненных работ (чел.-дней);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 – дневная ставка эксперта (руб.);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proofErr w:type="gram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Кнз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 –</w:t>
      </w:r>
      <w:proofErr w:type="gram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 коэффициент,  учитывающий  норматив  начислений  на  заработную  плату, установленный действующим законодательством (%);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proofErr w:type="spellStart"/>
      <w:r w:rsidRPr="00837919">
        <w:rPr>
          <w:rFonts w:ascii="Times New Roman" w:hAnsi="Times New Roman" w:cs="Times New Roman"/>
          <w:color w:val="000000"/>
          <w:spacing w:val="-1"/>
          <w:sz w:val="20"/>
        </w:rPr>
        <w:t>Ккр</w:t>
      </w:r>
      <w:proofErr w:type="spellEnd"/>
      <w:r w:rsidRPr="00837919">
        <w:rPr>
          <w:rFonts w:ascii="Times New Roman" w:hAnsi="Times New Roman" w:cs="Times New Roman"/>
          <w:color w:val="000000"/>
          <w:spacing w:val="-1"/>
          <w:sz w:val="20"/>
        </w:rPr>
        <w:t> – коэффициент, учитывающий косвенные расходы (%);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Р – уровень рентабельности (%).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Предельные нормативы трудоемкости и состав работ, выполняемых ОС, приведены в Таблице 1.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000BBA" w:rsidRPr="00837919" w:rsidRDefault="00000BBA" w:rsidP="00841B70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1</w:t>
      </w:r>
      <w:r w:rsidR="00841B70"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работ органа по сертификации</w:t>
      </w:r>
    </w:p>
    <w:tbl>
      <w:tblPr>
        <w:tblStyle w:val="a5"/>
        <w:tblW w:w="0" w:type="dxa"/>
        <w:tblLook w:val="04A0" w:firstRow="1" w:lastRow="0" w:firstColumn="1" w:lastColumn="0" w:noHBand="0" w:noVBand="1"/>
      </w:tblPr>
      <w:tblGrid>
        <w:gridCol w:w="704"/>
        <w:gridCol w:w="3685"/>
        <w:gridCol w:w="4956"/>
      </w:tblGrid>
      <w:tr w:rsidR="008A1644" w:rsidRPr="00837919" w:rsidTr="0077414E">
        <w:tc>
          <w:tcPr>
            <w:tcW w:w="70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№</w:t>
            </w:r>
          </w:p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п/п</w:t>
            </w:r>
          </w:p>
        </w:tc>
        <w:tc>
          <w:tcPr>
            <w:tcW w:w="3690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Наименование работы</w:t>
            </w:r>
          </w:p>
        </w:tc>
        <w:tc>
          <w:tcPr>
            <w:tcW w:w="496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</w:t>
            </w:r>
          </w:p>
        </w:tc>
      </w:tr>
      <w:tr w:rsidR="008A1644" w:rsidRPr="00837919" w:rsidTr="0077414E">
        <w:tc>
          <w:tcPr>
            <w:tcW w:w="70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690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Принятие решения по заявке на</w:t>
            </w:r>
          </w:p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сертификацию</w:t>
            </w:r>
          </w:p>
        </w:tc>
        <w:tc>
          <w:tcPr>
            <w:tcW w:w="496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2,0 до 3,0</w:t>
            </w:r>
          </w:p>
        </w:tc>
      </w:tr>
      <w:tr w:rsidR="008A1644" w:rsidRPr="00837919" w:rsidTr="0077414E">
        <w:tc>
          <w:tcPr>
            <w:tcW w:w="70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1.1</w:t>
            </w:r>
          </w:p>
        </w:tc>
        <w:tc>
          <w:tcPr>
            <w:tcW w:w="3690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Прием и регистрация заявки</w:t>
            </w:r>
          </w:p>
        </w:tc>
        <w:tc>
          <w:tcPr>
            <w:tcW w:w="496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0,2</w:t>
            </w:r>
          </w:p>
        </w:tc>
      </w:tr>
      <w:tr w:rsidR="008A1644" w:rsidRPr="00837919" w:rsidTr="0077414E">
        <w:tc>
          <w:tcPr>
            <w:tcW w:w="70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1.2</w:t>
            </w:r>
          </w:p>
        </w:tc>
        <w:tc>
          <w:tcPr>
            <w:tcW w:w="3690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Рассмотрение документов,</w:t>
            </w:r>
          </w:p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приложенных к заявке</w:t>
            </w:r>
          </w:p>
        </w:tc>
        <w:tc>
          <w:tcPr>
            <w:tcW w:w="496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1,0-1,5-2,0 (в зависимости от группы</w:t>
            </w:r>
          </w:p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сложности продукции, Таблица 4)</w:t>
            </w:r>
          </w:p>
        </w:tc>
      </w:tr>
      <w:tr w:rsidR="008A1644" w:rsidRPr="00837919" w:rsidTr="0077414E">
        <w:tc>
          <w:tcPr>
            <w:tcW w:w="70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1.3</w:t>
            </w:r>
          </w:p>
        </w:tc>
        <w:tc>
          <w:tcPr>
            <w:tcW w:w="3690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Подготовка решения по заявке</w:t>
            </w:r>
          </w:p>
        </w:tc>
        <w:tc>
          <w:tcPr>
            <w:tcW w:w="496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0,8</w:t>
            </w:r>
          </w:p>
        </w:tc>
      </w:tr>
      <w:tr w:rsidR="008A1644" w:rsidRPr="00837919" w:rsidTr="0077414E">
        <w:tc>
          <w:tcPr>
            <w:tcW w:w="70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690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Выполнение процедур</w:t>
            </w:r>
          </w:p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сертификации</w:t>
            </w:r>
          </w:p>
        </w:tc>
        <w:tc>
          <w:tcPr>
            <w:tcW w:w="496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</w:tr>
      <w:tr w:rsidR="008A1644" w:rsidRPr="00837919" w:rsidTr="0077414E">
        <w:tc>
          <w:tcPr>
            <w:tcW w:w="70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2.1</w:t>
            </w:r>
          </w:p>
        </w:tc>
        <w:tc>
          <w:tcPr>
            <w:tcW w:w="3690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 ‒при условии отбора образцов в одном</w:t>
            </w:r>
          </w:p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8A1644" w:rsidRPr="00837919" w:rsidTr="0077414E">
        <w:tc>
          <w:tcPr>
            <w:tcW w:w="70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2.2</w:t>
            </w:r>
          </w:p>
        </w:tc>
        <w:tc>
          <w:tcPr>
            <w:tcW w:w="3690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Анализ протоколов испытаний</w:t>
            </w:r>
          </w:p>
        </w:tc>
        <w:tc>
          <w:tcPr>
            <w:tcW w:w="496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 соответствии с Таблицей 2 (от 0,2 до 3,0)</w:t>
            </w:r>
          </w:p>
        </w:tc>
      </w:tr>
      <w:tr w:rsidR="008A1644" w:rsidRPr="00837919" w:rsidTr="0077414E">
        <w:tc>
          <w:tcPr>
            <w:tcW w:w="70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2.3</w:t>
            </w:r>
          </w:p>
        </w:tc>
        <w:tc>
          <w:tcPr>
            <w:tcW w:w="3690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Анализ состояния производства</w:t>
            </w:r>
          </w:p>
        </w:tc>
        <w:tc>
          <w:tcPr>
            <w:tcW w:w="496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в соответствии с Таблицами 3, 4, 5 (от 3 до 12)</w:t>
            </w:r>
          </w:p>
        </w:tc>
      </w:tr>
      <w:tr w:rsidR="008A1644" w:rsidRPr="00837919" w:rsidTr="0077414E">
        <w:tc>
          <w:tcPr>
            <w:tcW w:w="70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2.4</w:t>
            </w:r>
          </w:p>
        </w:tc>
        <w:tc>
          <w:tcPr>
            <w:tcW w:w="3690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Оценка соответствия продукции</w:t>
            </w:r>
          </w:p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  <w:p w:rsidR="00000BBA" w:rsidRPr="00837919" w:rsidRDefault="00000BBA" w:rsidP="00841B70">
            <w:pPr>
              <w:spacing w:line="276" w:lineRule="auto"/>
              <w:ind w:right="51" w:firstLine="2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2,0</w:t>
            </w:r>
          </w:p>
        </w:tc>
      </w:tr>
    </w:tbl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000BBA" w:rsidRPr="00837919" w:rsidRDefault="00000BBA" w:rsidP="00841B70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2</w:t>
      </w:r>
      <w:r w:rsidR="00841B70"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анализа протоколов испытаний, проводимого органом по сертификации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3825"/>
      </w:tblGrid>
      <w:tr w:rsidR="008A1644" w:rsidRPr="00837919" w:rsidTr="00841B70">
        <w:trPr>
          <w:jc w:val="center"/>
        </w:trPr>
        <w:tc>
          <w:tcPr>
            <w:tcW w:w="397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Число требований, установленных</w:t>
            </w:r>
            <w:r w:rsidR="0077414E"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 xml:space="preserve"> </w:t>
            </w: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нормативными документами</w:t>
            </w:r>
          </w:p>
        </w:tc>
        <w:tc>
          <w:tcPr>
            <w:tcW w:w="382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</w:t>
            </w:r>
          </w:p>
        </w:tc>
      </w:tr>
      <w:tr w:rsidR="008A1644" w:rsidRPr="00837919" w:rsidTr="00841B70">
        <w:trPr>
          <w:jc w:val="center"/>
        </w:trPr>
        <w:tc>
          <w:tcPr>
            <w:tcW w:w="397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до 5</w:t>
            </w:r>
          </w:p>
        </w:tc>
        <w:tc>
          <w:tcPr>
            <w:tcW w:w="382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0,2</w:t>
            </w:r>
          </w:p>
        </w:tc>
      </w:tr>
      <w:tr w:rsidR="008A1644" w:rsidRPr="00837919" w:rsidTr="00841B70">
        <w:trPr>
          <w:jc w:val="center"/>
        </w:trPr>
        <w:tc>
          <w:tcPr>
            <w:tcW w:w="397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6 до 10</w:t>
            </w:r>
          </w:p>
        </w:tc>
        <w:tc>
          <w:tcPr>
            <w:tcW w:w="382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0,5</w:t>
            </w:r>
          </w:p>
        </w:tc>
      </w:tr>
      <w:tr w:rsidR="008A1644" w:rsidRPr="00837919" w:rsidTr="00841B70">
        <w:trPr>
          <w:jc w:val="center"/>
        </w:trPr>
        <w:tc>
          <w:tcPr>
            <w:tcW w:w="397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11 до 20</w:t>
            </w:r>
          </w:p>
        </w:tc>
        <w:tc>
          <w:tcPr>
            <w:tcW w:w="382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1,0</w:t>
            </w:r>
          </w:p>
        </w:tc>
      </w:tr>
      <w:tr w:rsidR="008A1644" w:rsidRPr="00837919" w:rsidTr="00841B70">
        <w:trPr>
          <w:jc w:val="center"/>
        </w:trPr>
        <w:tc>
          <w:tcPr>
            <w:tcW w:w="397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21 до 50</w:t>
            </w:r>
          </w:p>
        </w:tc>
        <w:tc>
          <w:tcPr>
            <w:tcW w:w="382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1,1</w:t>
            </w:r>
          </w:p>
        </w:tc>
      </w:tr>
      <w:tr w:rsidR="008A1644" w:rsidRPr="00837919" w:rsidTr="00841B70">
        <w:trPr>
          <w:jc w:val="center"/>
        </w:trPr>
        <w:tc>
          <w:tcPr>
            <w:tcW w:w="397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51 до 80</w:t>
            </w:r>
          </w:p>
        </w:tc>
        <w:tc>
          <w:tcPr>
            <w:tcW w:w="382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1,2</w:t>
            </w:r>
          </w:p>
        </w:tc>
      </w:tr>
      <w:tr w:rsidR="008A1644" w:rsidRPr="00837919" w:rsidTr="00841B70">
        <w:trPr>
          <w:jc w:val="center"/>
        </w:trPr>
        <w:tc>
          <w:tcPr>
            <w:tcW w:w="397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81 до 120</w:t>
            </w:r>
          </w:p>
        </w:tc>
        <w:tc>
          <w:tcPr>
            <w:tcW w:w="382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1,5</w:t>
            </w:r>
          </w:p>
        </w:tc>
      </w:tr>
      <w:tr w:rsidR="008A1644" w:rsidRPr="00837919" w:rsidTr="00841B70">
        <w:trPr>
          <w:jc w:val="center"/>
        </w:trPr>
        <w:tc>
          <w:tcPr>
            <w:tcW w:w="397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121 до 150</w:t>
            </w:r>
          </w:p>
        </w:tc>
        <w:tc>
          <w:tcPr>
            <w:tcW w:w="382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1,8</w:t>
            </w:r>
          </w:p>
        </w:tc>
      </w:tr>
      <w:tr w:rsidR="008A1644" w:rsidRPr="00837919" w:rsidTr="00841B70">
        <w:trPr>
          <w:jc w:val="center"/>
        </w:trPr>
        <w:tc>
          <w:tcPr>
            <w:tcW w:w="397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151 до 200</w:t>
            </w:r>
          </w:p>
        </w:tc>
        <w:tc>
          <w:tcPr>
            <w:tcW w:w="382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2,2</w:t>
            </w:r>
          </w:p>
        </w:tc>
      </w:tr>
      <w:tr w:rsidR="008A1644" w:rsidRPr="00837919" w:rsidTr="00841B70">
        <w:trPr>
          <w:jc w:val="center"/>
        </w:trPr>
        <w:tc>
          <w:tcPr>
            <w:tcW w:w="397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201 до 250</w:t>
            </w:r>
          </w:p>
        </w:tc>
        <w:tc>
          <w:tcPr>
            <w:tcW w:w="382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2,5</w:t>
            </w:r>
          </w:p>
        </w:tc>
      </w:tr>
      <w:tr w:rsidR="008A1644" w:rsidRPr="00837919" w:rsidTr="00841B70">
        <w:trPr>
          <w:jc w:val="center"/>
        </w:trPr>
        <w:tc>
          <w:tcPr>
            <w:tcW w:w="397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251 до 300</w:t>
            </w:r>
          </w:p>
        </w:tc>
        <w:tc>
          <w:tcPr>
            <w:tcW w:w="382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2,7</w:t>
            </w:r>
          </w:p>
        </w:tc>
      </w:tr>
      <w:tr w:rsidR="008A1644" w:rsidRPr="00837919" w:rsidTr="00841B70">
        <w:trPr>
          <w:jc w:val="center"/>
        </w:trPr>
        <w:tc>
          <w:tcPr>
            <w:tcW w:w="397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свыше 300</w:t>
            </w:r>
          </w:p>
        </w:tc>
        <w:tc>
          <w:tcPr>
            <w:tcW w:w="3825" w:type="dxa"/>
            <w:vAlign w:val="center"/>
            <w:hideMark/>
          </w:tcPr>
          <w:p w:rsidR="00000BBA" w:rsidRPr="00837919" w:rsidRDefault="00000BBA" w:rsidP="00841B70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3,0</w:t>
            </w:r>
          </w:p>
        </w:tc>
      </w:tr>
    </w:tbl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A51871" w:rsidRDefault="00A51871" w:rsidP="00A51871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A51871" w:rsidRDefault="00A51871" w:rsidP="00A51871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A51871" w:rsidRDefault="00A51871" w:rsidP="00A51871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</w:p>
    <w:p w:rsidR="00000BBA" w:rsidRPr="00837919" w:rsidRDefault="00000BBA" w:rsidP="00A51871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lastRenderedPageBreak/>
        <w:t>Таблица 3</w:t>
      </w:r>
      <w:r w:rsidR="00A51871"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Группы сложности производства</w:t>
      </w:r>
    </w:p>
    <w:tbl>
      <w:tblPr>
        <w:tblStyle w:val="a5"/>
        <w:tblW w:w="0" w:type="dxa"/>
        <w:jc w:val="center"/>
        <w:tblLook w:val="04A0" w:firstRow="1" w:lastRow="0" w:firstColumn="1" w:lastColumn="0" w:noHBand="0" w:noVBand="1"/>
      </w:tblPr>
      <w:tblGrid>
        <w:gridCol w:w="3255"/>
        <w:gridCol w:w="3555"/>
      </w:tblGrid>
      <w:tr w:rsidR="008A1644" w:rsidRPr="00837919" w:rsidTr="005A2E0A">
        <w:trPr>
          <w:jc w:val="center"/>
        </w:trPr>
        <w:tc>
          <w:tcPr>
            <w:tcW w:w="32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производства</w:t>
            </w:r>
          </w:p>
        </w:tc>
        <w:tc>
          <w:tcPr>
            <w:tcW w:w="35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Среднее число технологических операций при производстве продукции</w:t>
            </w:r>
          </w:p>
        </w:tc>
      </w:tr>
      <w:tr w:rsidR="008A1644" w:rsidRPr="00837919" w:rsidTr="005A2E0A">
        <w:trPr>
          <w:jc w:val="center"/>
        </w:trPr>
        <w:tc>
          <w:tcPr>
            <w:tcW w:w="32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35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 до 3</w:t>
            </w:r>
          </w:p>
        </w:tc>
      </w:tr>
      <w:tr w:rsidR="008A1644" w:rsidRPr="00837919" w:rsidTr="005A2E0A">
        <w:trPr>
          <w:jc w:val="center"/>
        </w:trPr>
        <w:tc>
          <w:tcPr>
            <w:tcW w:w="32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35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4 до 10</w:t>
            </w:r>
          </w:p>
        </w:tc>
      </w:tr>
      <w:tr w:rsidR="008A1644" w:rsidRPr="00837919" w:rsidTr="005A2E0A">
        <w:trPr>
          <w:jc w:val="center"/>
        </w:trPr>
        <w:tc>
          <w:tcPr>
            <w:tcW w:w="32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35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11 до 20</w:t>
            </w:r>
          </w:p>
        </w:tc>
      </w:tr>
      <w:tr w:rsidR="008A1644" w:rsidRPr="00837919" w:rsidTr="005A2E0A">
        <w:trPr>
          <w:jc w:val="center"/>
        </w:trPr>
        <w:tc>
          <w:tcPr>
            <w:tcW w:w="32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35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21 до 50</w:t>
            </w:r>
          </w:p>
        </w:tc>
      </w:tr>
      <w:tr w:rsidR="008A1644" w:rsidRPr="00837919" w:rsidTr="005A2E0A">
        <w:trPr>
          <w:jc w:val="center"/>
        </w:trPr>
        <w:tc>
          <w:tcPr>
            <w:tcW w:w="32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35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51 до 200</w:t>
            </w:r>
          </w:p>
        </w:tc>
      </w:tr>
      <w:tr w:rsidR="008A1644" w:rsidRPr="00837919" w:rsidTr="005A2E0A">
        <w:trPr>
          <w:jc w:val="center"/>
        </w:trPr>
        <w:tc>
          <w:tcPr>
            <w:tcW w:w="32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35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201 до 2000</w:t>
            </w:r>
          </w:p>
        </w:tc>
      </w:tr>
      <w:tr w:rsidR="008A1644" w:rsidRPr="00837919" w:rsidTr="005A2E0A">
        <w:trPr>
          <w:jc w:val="center"/>
        </w:trPr>
        <w:tc>
          <w:tcPr>
            <w:tcW w:w="32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7</w:t>
            </w:r>
          </w:p>
        </w:tc>
        <w:tc>
          <w:tcPr>
            <w:tcW w:w="35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от 2001 до 5000</w:t>
            </w:r>
          </w:p>
        </w:tc>
      </w:tr>
      <w:tr w:rsidR="008A1644" w:rsidRPr="00837919" w:rsidTr="005A2E0A">
        <w:trPr>
          <w:jc w:val="center"/>
        </w:trPr>
        <w:tc>
          <w:tcPr>
            <w:tcW w:w="32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355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свыше 5000</w:t>
            </w:r>
          </w:p>
        </w:tc>
      </w:tr>
    </w:tbl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000BBA" w:rsidRPr="00837919" w:rsidRDefault="00000BBA" w:rsidP="005A2E0A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4</w:t>
      </w:r>
      <w:r w:rsidR="005A2E0A"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Группы сложности продукции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6225"/>
      </w:tblGrid>
      <w:tr w:rsidR="008A1644" w:rsidRPr="00837919" w:rsidTr="0077414E">
        <w:tc>
          <w:tcPr>
            <w:tcW w:w="226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</w:t>
            </w:r>
          </w:p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сложности продукции</w:t>
            </w:r>
          </w:p>
        </w:tc>
        <w:tc>
          <w:tcPr>
            <w:tcW w:w="622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Продукция, подпадающая под действие технических регламентов и требования безопасности, установленных национальными стандартами РФ</w:t>
            </w:r>
          </w:p>
        </w:tc>
      </w:tr>
      <w:tr w:rsidR="009873DE" w:rsidRPr="00837919" w:rsidTr="00E66D30">
        <w:trPr>
          <w:trHeight w:val="741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873DE" w:rsidRPr="00837919" w:rsidRDefault="009873DE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 группа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vAlign w:val="center"/>
            <w:hideMark/>
          </w:tcPr>
          <w:p w:rsidR="009873DE" w:rsidRPr="00837919" w:rsidRDefault="009873DE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Обязательное подтверждение соответствия продукции</w:t>
            </w:r>
          </w:p>
        </w:tc>
      </w:tr>
      <w:tr w:rsidR="009873DE" w:rsidRPr="00837919" w:rsidTr="009873DE">
        <w:trPr>
          <w:trHeight w:val="441"/>
        </w:trPr>
        <w:tc>
          <w:tcPr>
            <w:tcW w:w="2265" w:type="dxa"/>
            <w:vAlign w:val="center"/>
            <w:hideMark/>
          </w:tcPr>
          <w:p w:rsidR="009873DE" w:rsidRPr="00837919" w:rsidRDefault="009873DE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 группа</w:t>
            </w:r>
          </w:p>
        </w:tc>
        <w:tc>
          <w:tcPr>
            <w:tcW w:w="6225" w:type="dxa"/>
            <w:vAlign w:val="center"/>
          </w:tcPr>
          <w:p w:rsidR="009873DE" w:rsidRPr="00837919" w:rsidRDefault="009873DE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Технический регламент ТР ТС 012/2011 «О безопасности оборудования для работы во взрывоопасных средах»</w:t>
            </w:r>
          </w:p>
        </w:tc>
      </w:tr>
    </w:tbl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000BBA" w:rsidRPr="00837919" w:rsidRDefault="00000BBA" w:rsidP="005A2E0A">
      <w:pPr>
        <w:spacing w:after="0" w:line="276" w:lineRule="auto"/>
        <w:ind w:right="51"/>
        <w:jc w:val="center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Таблица 5</w:t>
      </w:r>
      <w:r w:rsidR="005A2E0A">
        <w:rPr>
          <w:rFonts w:ascii="Times New Roman" w:hAnsi="Times New Roman" w:cs="Times New Roman"/>
          <w:color w:val="000000"/>
          <w:spacing w:val="-1"/>
          <w:sz w:val="20"/>
        </w:rPr>
        <w:t xml:space="preserve"> -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Трудоемкость работ, проводимых органом по сертификации при анализе состояния производства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695"/>
        <w:gridCol w:w="1740"/>
      </w:tblGrid>
      <w:tr w:rsidR="008A1644" w:rsidRPr="00837919" w:rsidTr="005A2E0A">
        <w:trPr>
          <w:jc w:val="center"/>
        </w:trPr>
        <w:tc>
          <w:tcPr>
            <w:tcW w:w="2835" w:type="dxa"/>
            <w:vMerge w:val="restart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производства</w:t>
            </w:r>
          </w:p>
        </w:tc>
        <w:tc>
          <w:tcPr>
            <w:tcW w:w="3435" w:type="dxa"/>
            <w:gridSpan w:val="2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Трудоемкость (чел.-дней), не свыше</w:t>
            </w:r>
          </w:p>
        </w:tc>
      </w:tr>
      <w:tr w:rsidR="008A1644" w:rsidRPr="00837919" w:rsidTr="005A2E0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  <w:tc>
          <w:tcPr>
            <w:tcW w:w="3435" w:type="dxa"/>
            <w:gridSpan w:val="2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группа сложности продукции</w:t>
            </w:r>
          </w:p>
        </w:tc>
      </w:tr>
      <w:tr w:rsidR="008A1644" w:rsidRPr="00837919" w:rsidTr="005A2E0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</w:p>
        </w:tc>
        <w:tc>
          <w:tcPr>
            <w:tcW w:w="169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I</w:t>
            </w:r>
          </w:p>
        </w:tc>
        <w:tc>
          <w:tcPr>
            <w:tcW w:w="172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II</w:t>
            </w:r>
          </w:p>
        </w:tc>
      </w:tr>
      <w:tr w:rsidR="008A1644" w:rsidRPr="00837919" w:rsidTr="005A2E0A">
        <w:trPr>
          <w:jc w:val="center"/>
        </w:trPr>
        <w:tc>
          <w:tcPr>
            <w:tcW w:w="283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172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</w:tr>
      <w:tr w:rsidR="008A1644" w:rsidRPr="00837919" w:rsidTr="005A2E0A">
        <w:trPr>
          <w:jc w:val="center"/>
        </w:trPr>
        <w:tc>
          <w:tcPr>
            <w:tcW w:w="283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172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</w:tr>
      <w:tr w:rsidR="008A1644" w:rsidRPr="00837919" w:rsidTr="005A2E0A">
        <w:trPr>
          <w:jc w:val="center"/>
        </w:trPr>
        <w:tc>
          <w:tcPr>
            <w:tcW w:w="283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172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</w:tr>
      <w:tr w:rsidR="008A1644" w:rsidRPr="00837919" w:rsidTr="005A2E0A">
        <w:trPr>
          <w:jc w:val="center"/>
        </w:trPr>
        <w:tc>
          <w:tcPr>
            <w:tcW w:w="283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172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</w:tr>
      <w:tr w:rsidR="008A1644" w:rsidRPr="00837919" w:rsidTr="005A2E0A">
        <w:trPr>
          <w:jc w:val="center"/>
        </w:trPr>
        <w:tc>
          <w:tcPr>
            <w:tcW w:w="283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172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9</w:t>
            </w:r>
          </w:p>
        </w:tc>
      </w:tr>
      <w:tr w:rsidR="008A1644" w:rsidRPr="00837919" w:rsidTr="005A2E0A">
        <w:trPr>
          <w:jc w:val="center"/>
        </w:trPr>
        <w:tc>
          <w:tcPr>
            <w:tcW w:w="283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9</w:t>
            </w:r>
          </w:p>
        </w:tc>
        <w:tc>
          <w:tcPr>
            <w:tcW w:w="172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10</w:t>
            </w:r>
          </w:p>
        </w:tc>
      </w:tr>
      <w:tr w:rsidR="008A1644" w:rsidRPr="00837919" w:rsidTr="005A2E0A">
        <w:trPr>
          <w:jc w:val="center"/>
        </w:trPr>
        <w:tc>
          <w:tcPr>
            <w:tcW w:w="283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7</w:t>
            </w:r>
          </w:p>
        </w:tc>
        <w:tc>
          <w:tcPr>
            <w:tcW w:w="169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10</w:t>
            </w:r>
          </w:p>
        </w:tc>
        <w:tc>
          <w:tcPr>
            <w:tcW w:w="172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11</w:t>
            </w:r>
          </w:p>
        </w:tc>
      </w:tr>
      <w:tr w:rsidR="008A1644" w:rsidRPr="00837919" w:rsidTr="005A2E0A">
        <w:trPr>
          <w:jc w:val="center"/>
        </w:trPr>
        <w:tc>
          <w:tcPr>
            <w:tcW w:w="283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8</w:t>
            </w:r>
          </w:p>
        </w:tc>
        <w:tc>
          <w:tcPr>
            <w:tcW w:w="169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11</w:t>
            </w:r>
          </w:p>
        </w:tc>
        <w:tc>
          <w:tcPr>
            <w:tcW w:w="1725" w:type="dxa"/>
            <w:vAlign w:val="center"/>
            <w:hideMark/>
          </w:tcPr>
          <w:p w:rsidR="00000BBA" w:rsidRPr="00837919" w:rsidRDefault="00000BBA" w:rsidP="005A2E0A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</w:rPr>
            </w:pPr>
            <w:r w:rsidRPr="00837919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12</w:t>
            </w:r>
          </w:p>
        </w:tc>
      </w:tr>
    </w:tbl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> 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color w:val="000000"/>
          <w:spacing w:val="-1"/>
          <w:sz w:val="20"/>
        </w:rPr>
        <w:t xml:space="preserve">В случае проведения анализа состояния производства на нескольких производственных площадках группа сложности производства (Таблица 3) определяется как соответствующая сумме технологических </w:t>
      </w:r>
      <w:r w:rsidRPr="00837919">
        <w:rPr>
          <w:rFonts w:ascii="Times New Roman" w:hAnsi="Times New Roman" w:cs="Times New Roman"/>
          <w:sz w:val="20"/>
        </w:rPr>
        <w:t>операций при производстве продукции, осуществляемых на каждой производственной площадке; то есть учитывается общее количество технологических операций, осуществляемых на всех производственных площадках (предприятиях), анализируемых в рамках сертификации конкретной продукции.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Стоимость испытаний продукции (Сип) калькулируются ИЛ на основе самостоятельно установленных нормативов материальных и трудовых затрат, доводится до сведения ОС.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 4 Расчет стоимости работ по инспекционному контролю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Стоимость работ по инспекционному контролю включает: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-       стоимость работ органа по сертификации при инспекционном контроле;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 xml:space="preserve">-       стоимость работ </w:t>
      </w:r>
      <w:r w:rsidRPr="00837919">
        <w:rPr>
          <w:rFonts w:ascii="Times New Roman" w:hAnsi="Times New Roman" w:cs="Times New Roman"/>
          <w:color w:val="000000"/>
          <w:spacing w:val="-1"/>
          <w:sz w:val="20"/>
        </w:rPr>
        <w:t>испытательной</w:t>
      </w:r>
      <w:r w:rsidRPr="00837919">
        <w:rPr>
          <w:rFonts w:ascii="Times New Roman" w:hAnsi="Times New Roman" w:cs="Times New Roman"/>
          <w:sz w:val="20"/>
        </w:rPr>
        <w:t xml:space="preserve"> лаборатории при инспекционном контроле.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В общем случае суммарная стоимость работ при инспекционном контроле определяется по формуле: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где: </w:t>
      </w:r>
      <w:proofErr w:type="spellStart"/>
      <w:r w:rsidRPr="00837919">
        <w:rPr>
          <w:rFonts w:ascii="Times New Roman" w:hAnsi="Times New Roman" w:cs="Times New Roman"/>
          <w:sz w:val="20"/>
        </w:rPr>
        <w:t>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= </w:t>
      </w:r>
      <w:proofErr w:type="spellStart"/>
      <w:r w:rsidRPr="00837919">
        <w:rPr>
          <w:rFonts w:ascii="Times New Roman" w:hAnsi="Times New Roman" w:cs="Times New Roman"/>
          <w:sz w:val="20"/>
        </w:rPr>
        <w:t>Сосик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sz w:val="20"/>
        </w:rPr>
        <w:t>Сипик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 + </w:t>
      </w:r>
      <w:proofErr w:type="spellStart"/>
      <w:r w:rsidRPr="00837919">
        <w:rPr>
          <w:rFonts w:ascii="Times New Roman" w:hAnsi="Times New Roman" w:cs="Times New Roman"/>
          <w:sz w:val="20"/>
        </w:rPr>
        <w:t>Срик</w:t>
      </w:r>
      <w:proofErr w:type="spellEnd"/>
      <w:r w:rsidRPr="00837919">
        <w:rPr>
          <w:rFonts w:ascii="Times New Roman" w:hAnsi="Times New Roman" w:cs="Times New Roman"/>
          <w:sz w:val="20"/>
        </w:rPr>
        <w:t>,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Сосик</w:t>
      </w:r>
      <w:proofErr w:type="spellEnd"/>
      <w:r w:rsidRPr="00837919">
        <w:rPr>
          <w:rFonts w:ascii="Times New Roman" w:hAnsi="Times New Roman" w:cs="Times New Roman"/>
          <w:sz w:val="20"/>
        </w:rPr>
        <w:t xml:space="preserve"> – стоимость работ, проводимых ОС (расчет по аналогии с </w:t>
      </w:r>
      <w:proofErr w:type="spellStart"/>
      <w:r w:rsidRPr="00837919">
        <w:rPr>
          <w:rFonts w:ascii="Times New Roman" w:hAnsi="Times New Roman" w:cs="Times New Roman"/>
          <w:sz w:val="20"/>
        </w:rPr>
        <w:t>Сос</w:t>
      </w:r>
      <w:proofErr w:type="spellEnd"/>
      <w:r w:rsidRPr="00837919">
        <w:rPr>
          <w:rFonts w:ascii="Times New Roman" w:hAnsi="Times New Roman" w:cs="Times New Roman"/>
          <w:sz w:val="20"/>
        </w:rPr>
        <w:t>), руб.;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Сипик</w:t>
      </w:r>
      <w:proofErr w:type="spellEnd"/>
      <w:r w:rsidRPr="00837919">
        <w:rPr>
          <w:rFonts w:ascii="Times New Roman" w:hAnsi="Times New Roman" w:cs="Times New Roman"/>
          <w:sz w:val="20"/>
        </w:rPr>
        <w:t> – стоимость работ испытательной лаборатории, руб.;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837919">
        <w:rPr>
          <w:rFonts w:ascii="Times New Roman" w:hAnsi="Times New Roman" w:cs="Times New Roman"/>
          <w:sz w:val="20"/>
        </w:rPr>
        <w:t>Срик</w:t>
      </w:r>
      <w:proofErr w:type="spellEnd"/>
      <w:r w:rsidRPr="00837919">
        <w:rPr>
          <w:rFonts w:ascii="Times New Roman" w:hAnsi="Times New Roman" w:cs="Times New Roman"/>
          <w:sz w:val="20"/>
        </w:rPr>
        <w:t> 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lastRenderedPageBreak/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000BBA" w:rsidRPr="00837919" w:rsidRDefault="00000BBA" w:rsidP="0083791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837919">
        <w:rPr>
          <w:rFonts w:ascii="Times New Roman" w:hAnsi="Times New Roman" w:cs="Times New Roman"/>
          <w:sz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5A2E0A" w:rsidRDefault="00000BBA" w:rsidP="005A2E0A">
      <w:pPr>
        <w:spacing w:after="100" w:afterAutospacing="1" w:line="240" w:lineRule="auto"/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 </w:t>
      </w:r>
    </w:p>
    <w:p w:rsidR="008A1644" w:rsidRPr="00837919" w:rsidRDefault="008A1644" w:rsidP="005A2E0A">
      <w:pPr>
        <w:spacing w:after="100" w:afterAutospacing="1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837919">
        <w:rPr>
          <w:rFonts w:ascii="Times New Roman" w:hAnsi="Times New Roman" w:cs="Times New Roman"/>
          <w:sz w:val="20"/>
        </w:rPr>
        <w:t>Примерная стоимость работ по сертификации продукции – от 70 000 рублей.</w:t>
      </w:r>
    </w:p>
    <w:sectPr w:rsidR="008A1644" w:rsidRPr="0083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C1"/>
    <w:rsid w:val="00000BBA"/>
    <w:rsid w:val="00185749"/>
    <w:rsid w:val="005A2E0A"/>
    <w:rsid w:val="00757CA1"/>
    <w:rsid w:val="0077414E"/>
    <w:rsid w:val="007A2935"/>
    <w:rsid w:val="00837919"/>
    <w:rsid w:val="00841B70"/>
    <w:rsid w:val="008A1644"/>
    <w:rsid w:val="009873DE"/>
    <w:rsid w:val="00A51871"/>
    <w:rsid w:val="00C3730B"/>
    <w:rsid w:val="00D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1C81-6949-40D6-9B71-4AEFF5C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BBA"/>
    <w:rPr>
      <w:b/>
      <w:bCs/>
    </w:rPr>
  </w:style>
  <w:style w:type="table" w:styleId="a5">
    <w:name w:val="Table Grid"/>
    <w:basedOn w:val="a1"/>
    <w:uiPriority w:val="39"/>
    <w:rsid w:val="0077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Плетнева Анна Радиславовна</cp:lastModifiedBy>
  <cp:revision>14</cp:revision>
  <dcterms:created xsi:type="dcterms:W3CDTF">2019-07-16T10:58:00Z</dcterms:created>
  <dcterms:modified xsi:type="dcterms:W3CDTF">2020-10-26T11:08:00Z</dcterms:modified>
</cp:coreProperties>
</file>