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1928"/>
        <w:gridCol w:w="6428"/>
        <w:gridCol w:w="6812"/>
      </w:tblGrid>
      <w:tr w:rsidR="00685E80" w:rsidRPr="001B6038" w:rsidTr="00FE4BF6">
        <w:tc>
          <w:tcPr>
            <w:tcW w:w="0" w:type="auto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0" w:type="auto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Информация об образовании</w:t>
            </w:r>
          </w:p>
        </w:tc>
        <w:tc>
          <w:tcPr>
            <w:tcW w:w="6812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Информация об опыте работы с указанием области </w:t>
            </w:r>
          </w:p>
        </w:tc>
      </w:tr>
      <w:tr w:rsidR="00685E80" w:rsidRPr="001B6038" w:rsidTr="00FE4BF6">
        <w:tc>
          <w:tcPr>
            <w:tcW w:w="0" w:type="auto"/>
          </w:tcPr>
          <w:p w:rsidR="00BA418E" w:rsidRPr="001B6038" w:rsidRDefault="00436434">
            <w:pPr>
              <w:rPr>
                <w:rFonts w:ascii="Times New Roman" w:hAnsi="Times New Roman" w:cs="Times New Roman"/>
                <w:sz w:val="20"/>
              </w:rPr>
            </w:pPr>
            <w:r w:rsidRPr="00436434">
              <w:rPr>
                <w:rFonts w:ascii="Times New Roman" w:hAnsi="Times New Roman" w:cs="Times New Roman"/>
                <w:sz w:val="20"/>
              </w:rPr>
              <w:t>Рунец Михаил Николаевич</w:t>
            </w:r>
          </w:p>
        </w:tc>
        <w:tc>
          <w:tcPr>
            <w:tcW w:w="0" w:type="auto"/>
          </w:tcPr>
          <w:p w:rsidR="00436434" w:rsidRDefault="00436434" w:rsidP="000B3D13">
            <w:pPr>
              <w:rPr>
                <w:rFonts w:ascii="Times New Roman" w:hAnsi="Times New Roman" w:cs="Times New Roman"/>
                <w:sz w:val="20"/>
              </w:rPr>
            </w:pPr>
            <w:r w:rsidRPr="00436434">
              <w:rPr>
                <w:rFonts w:ascii="Times New Roman" w:hAnsi="Times New Roman" w:cs="Times New Roman"/>
                <w:sz w:val="20"/>
              </w:rPr>
              <w:t xml:space="preserve">«Актюбинский государственный университет им. К. </w:t>
            </w:r>
            <w:proofErr w:type="spellStart"/>
            <w:r w:rsidRPr="00436434">
              <w:rPr>
                <w:rFonts w:ascii="Times New Roman" w:hAnsi="Times New Roman" w:cs="Times New Roman"/>
                <w:sz w:val="20"/>
              </w:rPr>
              <w:t>Жубанова</w:t>
            </w:r>
            <w:proofErr w:type="spellEnd"/>
            <w:r w:rsidRPr="00436434">
              <w:rPr>
                <w:rFonts w:ascii="Times New Roman" w:hAnsi="Times New Roman" w:cs="Times New Roman"/>
                <w:sz w:val="20"/>
              </w:rPr>
              <w:t>», квалификация «Инженер-механик» по специальности: «Автомобили и автомобильное хозяйство», 2002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276D39" w:rsidRPr="001B6038" w:rsidRDefault="00FE3686" w:rsidP="00D7542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Учебный центр </w:t>
            </w:r>
            <w:r w:rsidR="00276D39" w:rsidRPr="00276D39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="00276D39" w:rsidRPr="00276D39">
              <w:rPr>
                <w:rFonts w:ascii="Times New Roman" w:hAnsi="Times New Roman" w:cs="Times New Roman"/>
                <w:sz w:val="20"/>
              </w:rPr>
              <w:t>ПрофНадзор</w:t>
            </w:r>
            <w:proofErr w:type="spellEnd"/>
            <w:r w:rsidR="00276D39" w:rsidRPr="00276D39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</w:t>
            </w:r>
            <w:r w:rsidR="006B7153">
              <w:rPr>
                <w:rFonts w:ascii="Times New Roman" w:hAnsi="Times New Roman" w:cs="Times New Roman"/>
                <w:sz w:val="20"/>
              </w:rPr>
              <w:t xml:space="preserve">ждение соответствия продукции», </w:t>
            </w:r>
            <w:r w:rsidR="000B6E69">
              <w:rPr>
                <w:rFonts w:ascii="Times New Roman" w:hAnsi="Times New Roman" w:cs="Times New Roman"/>
                <w:sz w:val="20"/>
              </w:rPr>
              <w:t>2021</w:t>
            </w:r>
            <w:r w:rsidR="00AB036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812" w:type="dxa"/>
          </w:tcPr>
          <w:p w:rsidR="00AB0364" w:rsidRPr="00AB0364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Руководитель ОС</w:t>
            </w:r>
          </w:p>
          <w:p w:rsidR="00AB0364" w:rsidRPr="00AB0364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Опыт более 5 лет</w:t>
            </w:r>
          </w:p>
          <w:p w:rsidR="00AB0364" w:rsidRPr="00AB0364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Общее руководство деятельностью ОС</w:t>
            </w:r>
          </w:p>
          <w:p w:rsidR="00436434" w:rsidRPr="001B6038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топливе» (ТР ТС 016/2011), «О безопасности оборудования, работающего под избыточным давлением» (ТР ТС 032/2013)</w:t>
            </w:r>
          </w:p>
        </w:tc>
      </w:tr>
      <w:tr w:rsidR="00685E80" w:rsidRPr="001B6038" w:rsidTr="00FE4BF6">
        <w:tc>
          <w:tcPr>
            <w:tcW w:w="0" w:type="auto"/>
          </w:tcPr>
          <w:p w:rsidR="00BA418E" w:rsidRPr="001B6038" w:rsidRDefault="008218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Высоцкая </w:t>
            </w:r>
            <w:r w:rsidRPr="00821874">
              <w:rPr>
                <w:rFonts w:ascii="Times New Roman" w:hAnsi="Times New Roman" w:cs="Times New Roman"/>
                <w:sz w:val="20"/>
              </w:rPr>
              <w:t>Юлия Станиславовна</w:t>
            </w:r>
          </w:p>
        </w:tc>
        <w:tc>
          <w:tcPr>
            <w:tcW w:w="0" w:type="auto"/>
          </w:tcPr>
          <w:p w:rsidR="00250A93" w:rsidRDefault="00250A93" w:rsidP="00653C4E">
            <w:pPr>
              <w:rPr>
                <w:rFonts w:ascii="Times New Roman" w:hAnsi="Times New Roman" w:cs="Times New Roman"/>
                <w:sz w:val="20"/>
              </w:rPr>
            </w:pPr>
            <w:r w:rsidRPr="00250A93">
              <w:rPr>
                <w:rFonts w:ascii="Times New Roman" w:hAnsi="Times New Roman" w:cs="Times New Roman"/>
                <w:sz w:val="20"/>
              </w:rPr>
              <w:t>ФГОУ ВПО «Саратовский государственный аграрный университет имени Н.И. Вавилова», квалификация: «Инженер» по специальности: «Теплогазоснаб</w:t>
            </w:r>
            <w:r>
              <w:rPr>
                <w:rFonts w:ascii="Times New Roman" w:hAnsi="Times New Roman" w:cs="Times New Roman"/>
                <w:sz w:val="20"/>
              </w:rPr>
              <w:t xml:space="preserve">жение и вентиляция», </w:t>
            </w:r>
            <w:r w:rsidRPr="00250A93">
              <w:rPr>
                <w:rFonts w:ascii="Times New Roman" w:hAnsi="Times New Roman" w:cs="Times New Roman"/>
                <w:sz w:val="20"/>
              </w:rPr>
              <w:t>2005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BA418E" w:rsidRPr="001B6038" w:rsidRDefault="00250A93" w:rsidP="00D37B5D">
            <w:pPr>
              <w:rPr>
                <w:rFonts w:ascii="Times New Roman" w:hAnsi="Times New Roman" w:cs="Times New Roman"/>
                <w:sz w:val="20"/>
              </w:rPr>
            </w:pPr>
            <w:r w:rsidRPr="00250A93">
              <w:rPr>
                <w:rFonts w:ascii="Times New Roman" w:hAnsi="Times New Roman" w:cs="Times New Roman"/>
                <w:sz w:val="20"/>
              </w:rPr>
              <w:t>Учебный центр ООО «ПромСтандарт», диплом о профессиональной переподготовке по программе: «Подтвержден</w:t>
            </w:r>
            <w:r>
              <w:rPr>
                <w:rFonts w:ascii="Times New Roman" w:hAnsi="Times New Roman" w:cs="Times New Roman"/>
                <w:sz w:val="20"/>
              </w:rPr>
              <w:t xml:space="preserve">ие соответствия продукции», </w:t>
            </w:r>
            <w:r w:rsidRPr="00250A93">
              <w:rPr>
                <w:rFonts w:ascii="Times New Roman" w:hAnsi="Times New Roman" w:cs="Times New Roman"/>
                <w:sz w:val="20"/>
              </w:rPr>
              <w:t>2021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812" w:type="dxa"/>
          </w:tcPr>
          <w:p w:rsidR="00AB0364" w:rsidRPr="00AB0364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Заместитель руководителя ОС</w:t>
            </w:r>
          </w:p>
          <w:p w:rsidR="00AB0364" w:rsidRPr="00AB0364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 xml:space="preserve">Опыт более 5 лет </w:t>
            </w:r>
          </w:p>
          <w:p w:rsidR="00BA418E" w:rsidRPr="001B6038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машин и оборудования» (ТР ТС 010/2011), «О безопасности оборудования, работающего под избыточным давлением» (ТР ТС 032/2013)</w:t>
            </w:r>
            <w:r w:rsidR="00F86710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86710" w:rsidRPr="00AB0364">
              <w:rPr>
                <w:rFonts w:ascii="Times New Roman" w:hAnsi="Times New Roman" w:cs="Times New Roman"/>
                <w:sz w:val="20"/>
              </w:rPr>
              <w:t>обязательной сертификации продукции, включенной в единый перечень (Постановление Правительства № 2425: Арматура трубопроводная)</w:t>
            </w:r>
          </w:p>
        </w:tc>
      </w:tr>
      <w:tr w:rsidR="00685E80" w:rsidRPr="001B6038" w:rsidTr="00AB0364">
        <w:tc>
          <w:tcPr>
            <w:tcW w:w="0" w:type="auto"/>
            <w:shd w:val="clear" w:color="auto" w:fill="auto"/>
          </w:tcPr>
          <w:p w:rsidR="00BA418E" w:rsidRPr="00AB0364" w:rsidRDefault="00031F30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Кулагин Владимир Валерьевич</w:t>
            </w:r>
          </w:p>
        </w:tc>
        <w:tc>
          <w:tcPr>
            <w:tcW w:w="0" w:type="auto"/>
            <w:shd w:val="clear" w:color="auto" w:fill="auto"/>
          </w:tcPr>
          <w:p w:rsidR="005D2FBC" w:rsidRPr="00AB0364" w:rsidRDefault="00031F30" w:rsidP="005D2FBC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«Московский государственный открытый университет», квалификация «Инженер» по специальности: «Технология машиностроения», 2001.</w:t>
            </w:r>
          </w:p>
          <w:p w:rsidR="00031F30" w:rsidRPr="00AB0364" w:rsidRDefault="00031F30" w:rsidP="005D2FBC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требованиям ТР ТС 016/2011, ТР ТС 032/2013», 2022.</w:t>
            </w:r>
          </w:p>
          <w:p w:rsidR="00031F30" w:rsidRPr="00AB0364" w:rsidRDefault="00031F30" w:rsidP="005D2FBC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№2425», 2023.</w:t>
            </w:r>
          </w:p>
        </w:tc>
        <w:tc>
          <w:tcPr>
            <w:tcW w:w="6812" w:type="dxa"/>
            <w:shd w:val="clear" w:color="auto" w:fill="auto"/>
          </w:tcPr>
          <w:p w:rsidR="00AB0364" w:rsidRPr="00AB0364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Эксперт</w:t>
            </w:r>
          </w:p>
          <w:p w:rsidR="00AB0364" w:rsidRPr="00AB0364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Опыт более 3 лет</w:t>
            </w:r>
          </w:p>
          <w:p w:rsidR="000B2468" w:rsidRPr="00AB0364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топливе» (ТР ТС 016/2011), «О безопасности оборудования, работающего под избыточным давлением» (ТР ТС 032/2013), обязательной сертификации продукции, включенной в единый перечень (Постановление Правительства № 2425: Арматура трубопроводная)</w:t>
            </w:r>
            <w:r w:rsidR="00F86710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86710" w:rsidRPr="00AB0364">
              <w:rPr>
                <w:rFonts w:ascii="Times New Roman" w:hAnsi="Times New Roman" w:cs="Times New Roman"/>
                <w:sz w:val="20"/>
              </w:rPr>
              <w:t>«О безопасности машин и оборудовани</w:t>
            </w:r>
            <w:r w:rsidR="00F86710">
              <w:rPr>
                <w:rFonts w:ascii="Times New Roman" w:hAnsi="Times New Roman" w:cs="Times New Roman"/>
                <w:sz w:val="20"/>
              </w:rPr>
              <w:t>я» (ТР ТС 010/2011)</w:t>
            </w:r>
            <w:bookmarkStart w:id="0" w:name="_GoBack"/>
            <w:bookmarkEnd w:id="0"/>
          </w:p>
        </w:tc>
      </w:tr>
      <w:tr w:rsidR="00FE4BF6" w:rsidRPr="001B6038" w:rsidTr="00FE4BF6">
        <w:tc>
          <w:tcPr>
            <w:tcW w:w="0" w:type="auto"/>
          </w:tcPr>
          <w:p w:rsidR="00FE4BF6" w:rsidRPr="00283DF0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4DAE">
              <w:rPr>
                <w:rFonts w:ascii="Times New Roman" w:hAnsi="Times New Roman" w:cs="Times New Roman"/>
                <w:sz w:val="20"/>
              </w:rPr>
              <w:t>Щегорцова</w:t>
            </w:r>
            <w:proofErr w:type="spellEnd"/>
            <w:r w:rsidRPr="00934DAE">
              <w:rPr>
                <w:rFonts w:ascii="Times New Roman" w:hAnsi="Times New Roman" w:cs="Times New Roman"/>
                <w:sz w:val="20"/>
              </w:rPr>
              <w:t xml:space="preserve"> Анжелика Сергеевна</w:t>
            </w:r>
          </w:p>
        </w:tc>
        <w:tc>
          <w:tcPr>
            <w:tcW w:w="0" w:type="auto"/>
          </w:tcPr>
          <w:p w:rsidR="00FE4BF6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r w:rsidRPr="00934DAE">
              <w:rPr>
                <w:rFonts w:ascii="Times New Roman" w:hAnsi="Times New Roman" w:cs="Times New Roman"/>
                <w:sz w:val="20"/>
              </w:rPr>
              <w:t>ФГБОУ ВО «Новосибирский государственный архитектурно-строительный университет (</w:t>
            </w:r>
            <w:proofErr w:type="spellStart"/>
            <w:r w:rsidRPr="00934DAE">
              <w:rPr>
                <w:rFonts w:ascii="Times New Roman" w:hAnsi="Times New Roman" w:cs="Times New Roman"/>
                <w:sz w:val="20"/>
              </w:rPr>
              <w:t>Сибстрин</w:t>
            </w:r>
            <w:proofErr w:type="spellEnd"/>
            <w:r w:rsidRPr="00934DAE">
              <w:rPr>
                <w:rFonts w:ascii="Times New Roman" w:hAnsi="Times New Roman" w:cs="Times New Roman"/>
                <w:sz w:val="20"/>
              </w:rPr>
              <w:t>)» г. Новосибирск, квалификация «Бакалавр» по направлению подготовки: «Менеджмент»,</w:t>
            </w:r>
            <w:r>
              <w:rPr>
                <w:rFonts w:ascii="Times New Roman" w:hAnsi="Times New Roman" w:cs="Times New Roman"/>
                <w:sz w:val="20"/>
              </w:rPr>
              <w:t xml:space="preserve"> 2017.</w:t>
            </w:r>
          </w:p>
          <w:p w:rsidR="00FE4BF6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r w:rsidRPr="00934DAE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 «ТР ЕАЭС 037/2016 «Об ограничении применения опасных веществ в изделиях электротехники и радиоэлектроники»,</w:t>
            </w:r>
            <w:r>
              <w:rPr>
                <w:rFonts w:ascii="Times New Roman" w:hAnsi="Times New Roman" w:cs="Times New Roman"/>
                <w:sz w:val="20"/>
              </w:rPr>
              <w:t xml:space="preserve"> 2023.</w:t>
            </w:r>
          </w:p>
          <w:p w:rsidR="00FE4BF6" w:rsidRPr="00283DF0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r w:rsidRPr="00934DAE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004/2011 «О безопасности низковольтного оборудования» ТР ТС 020/2011 «Электромагнитная совместимость технических средств»,</w:t>
            </w:r>
            <w:r>
              <w:rPr>
                <w:rFonts w:ascii="Times New Roman" w:hAnsi="Times New Roman" w:cs="Times New Roman"/>
                <w:sz w:val="20"/>
              </w:rPr>
              <w:t xml:space="preserve"> 2023. </w:t>
            </w:r>
          </w:p>
        </w:tc>
        <w:tc>
          <w:tcPr>
            <w:tcW w:w="6812" w:type="dxa"/>
          </w:tcPr>
          <w:p w:rsidR="00FE4BF6" w:rsidRDefault="00FE4BF6" w:rsidP="00FE4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:rsidR="00FE4BF6" w:rsidRDefault="00FE4BF6" w:rsidP="00FE4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более 3 лет</w:t>
            </w:r>
          </w:p>
          <w:p w:rsidR="00FE4BF6" w:rsidRPr="00283DF0" w:rsidRDefault="00FE4BF6" w:rsidP="00FE4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BF6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низковольтного оборудования» (ТР ТС 004/2011), «Электромагнитная совместимость технических средств» (ТР ТС 020/2011), «Об ограничении применения опасных веществ в изделиях электротехники и радиоэлектроники», (ТР ЕАЭС 037/2016), добровольной сертификации продукции</w:t>
            </w:r>
          </w:p>
        </w:tc>
      </w:tr>
      <w:tr w:rsidR="00AB0364" w:rsidRPr="001B6038" w:rsidTr="00FE4BF6">
        <w:tc>
          <w:tcPr>
            <w:tcW w:w="0" w:type="auto"/>
          </w:tcPr>
          <w:p w:rsidR="00AB0364" w:rsidRPr="00934DAE" w:rsidRDefault="00AB0364" w:rsidP="00FE4BF6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Цатурян Хачатур Арамович</w:t>
            </w:r>
          </w:p>
        </w:tc>
        <w:tc>
          <w:tcPr>
            <w:tcW w:w="0" w:type="auto"/>
          </w:tcPr>
          <w:p w:rsidR="00AB0364" w:rsidRPr="00AB0364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t>ГОУ ВПО «Московский государственный технический университет радиотехники, электроники и автоматики», квалификация «Инженер» по специальности «С</w:t>
            </w:r>
            <w:r>
              <w:rPr>
                <w:rFonts w:ascii="Times New Roman" w:hAnsi="Times New Roman" w:cs="Times New Roman"/>
                <w:sz w:val="20"/>
              </w:rPr>
              <w:t xml:space="preserve">тандартизация и сертификация», </w:t>
            </w:r>
            <w:r w:rsidRPr="00AB0364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AB0364" w:rsidRPr="00934DAE" w:rsidRDefault="00AB0364" w:rsidP="00AB0364">
            <w:pPr>
              <w:rPr>
                <w:rFonts w:ascii="Times New Roman" w:hAnsi="Times New Roman" w:cs="Times New Roman"/>
                <w:sz w:val="20"/>
              </w:rPr>
            </w:pPr>
            <w:r w:rsidRPr="00AB0364">
              <w:rPr>
                <w:rFonts w:ascii="Times New Roman" w:hAnsi="Times New Roman" w:cs="Times New Roman"/>
                <w:sz w:val="20"/>
              </w:rPr>
              <w:lastRenderedPageBreak/>
              <w:t>ООО «</w:t>
            </w:r>
            <w:proofErr w:type="spellStart"/>
            <w:r w:rsidRPr="00AB0364">
              <w:rPr>
                <w:rFonts w:ascii="Times New Roman" w:hAnsi="Times New Roman" w:cs="Times New Roman"/>
                <w:sz w:val="20"/>
              </w:rPr>
              <w:t>ПрофНадзор</w:t>
            </w:r>
            <w:proofErr w:type="spellEnd"/>
            <w:r w:rsidRPr="00AB0364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«Подтверждение соответствия продукции»,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B0364">
              <w:rPr>
                <w:rFonts w:ascii="Times New Roman" w:hAnsi="Times New Roman" w:cs="Times New Roman"/>
                <w:sz w:val="20"/>
              </w:rPr>
              <w:t>2021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812" w:type="dxa"/>
          </w:tcPr>
          <w:p w:rsidR="00AB0364" w:rsidRPr="00AB0364" w:rsidRDefault="00AB0364" w:rsidP="00AB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</w:t>
            </w:r>
          </w:p>
          <w:p w:rsidR="00AB0364" w:rsidRPr="00AB0364" w:rsidRDefault="00AB0364" w:rsidP="00AB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64">
              <w:rPr>
                <w:rFonts w:ascii="Times New Roman" w:hAnsi="Times New Roman" w:cs="Times New Roman"/>
                <w:sz w:val="20"/>
                <w:szCs w:val="20"/>
              </w:rPr>
              <w:t>Опыт более 3 лет</w:t>
            </w:r>
          </w:p>
          <w:p w:rsidR="00AB0364" w:rsidRDefault="00AB0364" w:rsidP="00AB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работ в области подтверждения соответствия продукции требованиям Технического регламента Таможенного союза «О безопасности низковольтного оборудования» (ТР ТС 004/2011), «Электромагнитная совместимость технических средств» (ТР ТС 020/2011), «Об ограничении применения опасных веществ в изделиях электротехники и радиоэлектроники», (ТР ЕАЭС 037/2016), добровольной сертификации продукции</w:t>
            </w:r>
          </w:p>
        </w:tc>
      </w:tr>
      <w:tr w:rsidR="00FE4BF6" w:rsidRPr="001B6038" w:rsidTr="00FE4BF6">
        <w:tc>
          <w:tcPr>
            <w:tcW w:w="0" w:type="auto"/>
          </w:tcPr>
          <w:p w:rsidR="00FE4BF6" w:rsidRPr="00283DF0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r w:rsidRPr="005A662F">
              <w:rPr>
                <w:rFonts w:ascii="Times New Roman" w:hAnsi="Times New Roman" w:cs="Times New Roman"/>
                <w:sz w:val="20"/>
              </w:rPr>
              <w:lastRenderedPageBreak/>
              <w:t>Федоровская Дарья Александровна</w:t>
            </w:r>
          </w:p>
        </w:tc>
        <w:tc>
          <w:tcPr>
            <w:tcW w:w="0" w:type="auto"/>
          </w:tcPr>
          <w:p w:rsidR="00FE4BF6" w:rsidRPr="005A662F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r w:rsidRPr="005A662F">
              <w:rPr>
                <w:rFonts w:ascii="Times New Roman" w:hAnsi="Times New Roman" w:cs="Times New Roman"/>
                <w:sz w:val="20"/>
              </w:rPr>
              <w:t xml:space="preserve">ФГАОУ ВО «Российский университет дружбы народов имени </w:t>
            </w:r>
            <w:proofErr w:type="spellStart"/>
            <w:r w:rsidRPr="005A662F">
              <w:rPr>
                <w:rFonts w:ascii="Times New Roman" w:hAnsi="Times New Roman" w:cs="Times New Roman"/>
                <w:sz w:val="20"/>
              </w:rPr>
              <w:t>Патриса</w:t>
            </w:r>
            <w:proofErr w:type="spellEnd"/>
            <w:r w:rsidRPr="005A662F">
              <w:rPr>
                <w:rFonts w:ascii="Times New Roman" w:hAnsi="Times New Roman" w:cs="Times New Roman"/>
                <w:sz w:val="20"/>
              </w:rPr>
              <w:t xml:space="preserve"> Лумумбы», справка</w:t>
            </w:r>
            <w:r>
              <w:rPr>
                <w:rFonts w:ascii="Times New Roman" w:hAnsi="Times New Roman" w:cs="Times New Roman"/>
                <w:sz w:val="20"/>
              </w:rPr>
              <w:t xml:space="preserve"> об обучении</w:t>
            </w:r>
            <w:r w:rsidRPr="005A662F">
              <w:rPr>
                <w:rFonts w:ascii="Times New Roman" w:hAnsi="Times New Roman" w:cs="Times New Roman"/>
                <w:sz w:val="20"/>
              </w:rPr>
              <w:t xml:space="preserve"> № 563454 от 04.10.2023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FE4BF6" w:rsidRPr="00283DF0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2" w:type="dxa"/>
          </w:tcPr>
          <w:p w:rsidR="00FE4BF6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 по сертификации</w:t>
            </w:r>
          </w:p>
          <w:p w:rsidR="00FE4BF6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Опыт менее 3 лет</w:t>
            </w:r>
          </w:p>
          <w:p w:rsidR="00FE4BF6" w:rsidRPr="00283DF0" w:rsidRDefault="00FE4BF6" w:rsidP="00AB0364">
            <w:pPr>
              <w:rPr>
                <w:rFonts w:ascii="Times New Roman" w:hAnsi="Times New Roman" w:cs="Times New Roman"/>
                <w:sz w:val="20"/>
              </w:rPr>
            </w:pPr>
            <w:r w:rsidRPr="005A662F">
              <w:rPr>
                <w:rFonts w:ascii="Times New Roman" w:hAnsi="Times New Roman" w:cs="Times New Roman"/>
                <w:sz w:val="20"/>
              </w:rPr>
              <w:t>Участие в работах по подтверждению соответствия продукции требованиям ТР ТС</w:t>
            </w:r>
            <w:r w:rsidR="00AB0364">
              <w:rPr>
                <w:rFonts w:ascii="Times New Roman" w:hAnsi="Times New Roman" w:cs="Times New Roman"/>
                <w:sz w:val="20"/>
              </w:rPr>
              <w:t xml:space="preserve"> 016/2011</w:t>
            </w:r>
            <w:r w:rsidRPr="005A662F">
              <w:rPr>
                <w:rFonts w:ascii="Times New Roman" w:hAnsi="Times New Roman" w:cs="Times New Roman"/>
                <w:sz w:val="20"/>
              </w:rPr>
              <w:t>, не связанных с принятием решений о выдаче, приостановлении, возобновлении, прекращении действия сертификатов соответствия, под контролем экспертов</w:t>
            </w:r>
          </w:p>
        </w:tc>
      </w:tr>
      <w:tr w:rsidR="00FE4BF6" w:rsidRPr="001B6038" w:rsidTr="00FE4BF6">
        <w:tc>
          <w:tcPr>
            <w:tcW w:w="0" w:type="auto"/>
          </w:tcPr>
          <w:p w:rsidR="00FE4BF6" w:rsidRPr="00283DF0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r w:rsidRPr="00705F9E">
              <w:rPr>
                <w:rFonts w:ascii="Times New Roman" w:hAnsi="Times New Roman" w:cs="Times New Roman"/>
                <w:sz w:val="20"/>
              </w:rPr>
              <w:t>Кубутаева Наида Шарафудиновна</w:t>
            </w:r>
          </w:p>
        </w:tc>
        <w:tc>
          <w:tcPr>
            <w:tcW w:w="0" w:type="auto"/>
          </w:tcPr>
          <w:p w:rsidR="00FE4BF6" w:rsidRPr="00283DF0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r w:rsidRPr="00705F9E">
              <w:rPr>
                <w:rFonts w:ascii="Times New Roman" w:hAnsi="Times New Roman" w:cs="Times New Roman"/>
                <w:sz w:val="20"/>
              </w:rPr>
              <w:t>ФГБОУ ВО «Кубанский государственный университет», квалификация «Бакалавр» по направлению подготовки: «Химия»,</w:t>
            </w:r>
            <w:r>
              <w:rPr>
                <w:rFonts w:ascii="Times New Roman" w:hAnsi="Times New Roman" w:cs="Times New Roman"/>
                <w:sz w:val="20"/>
              </w:rPr>
              <w:t xml:space="preserve"> 2020.</w:t>
            </w:r>
          </w:p>
        </w:tc>
        <w:tc>
          <w:tcPr>
            <w:tcW w:w="6812" w:type="dxa"/>
          </w:tcPr>
          <w:p w:rsidR="00FE4BF6" w:rsidRDefault="00FE4BF6" w:rsidP="00FE4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сертификации</w:t>
            </w:r>
          </w:p>
          <w:p w:rsidR="00FE4BF6" w:rsidRDefault="00FE4BF6" w:rsidP="00FE4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менее 3 лет</w:t>
            </w:r>
          </w:p>
          <w:p w:rsidR="00FE4BF6" w:rsidRPr="00283DF0" w:rsidRDefault="00FE4BF6" w:rsidP="00FE4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F9E">
              <w:rPr>
                <w:rFonts w:ascii="Times New Roman" w:hAnsi="Times New Roman" w:cs="Times New Roman"/>
                <w:sz w:val="20"/>
                <w:szCs w:val="20"/>
              </w:rPr>
              <w:t>Участие в работах по подтверждению соответствия продукции требованиям ТР ТС 010/2011, не связанных с принятием решений о выдаче, приостановлении, возобновлении, прекращении действия сертификатов соответствия, под контролем экспертов</w:t>
            </w:r>
          </w:p>
        </w:tc>
      </w:tr>
      <w:tr w:rsidR="00FE4BF6" w:rsidRPr="001B6038" w:rsidTr="00FE4BF6">
        <w:tc>
          <w:tcPr>
            <w:tcW w:w="0" w:type="auto"/>
          </w:tcPr>
          <w:p w:rsidR="00FE4BF6" w:rsidRPr="00283DF0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r w:rsidRPr="00481CE6">
              <w:rPr>
                <w:rFonts w:ascii="Times New Roman" w:hAnsi="Times New Roman" w:cs="Times New Roman"/>
                <w:sz w:val="20"/>
              </w:rPr>
              <w:t>Саблина Марина Павловна</w:t>
            </w:r>
          </w:p>
        </w:tc>
        <w:tc>
          <w:tcPr>
            <w:tcW w:w="0" w:type="auto"/>
          </w:tcPr>
          <w:p w:rsidR="00FE4BF6" w:rsidRPr="00283DF0" w:rsidRDefault="00FE4BF6" w:rsidP="00FE4BF6">
            <w:pPr>
              <w:rPr>
                <w:rFonts w:ascii="Times New Roman" w:hAnsi="Times New Roman" w:cs="Times New Roman"/>
                <w:sz w:val="20"/>
              </w:rPr>
            </w:pPr>
            <w:r w:rsidRPr="00481CE6">
              <w:rPr>
                <w:rFonts w:ascii="Times New Roman" w:hAnsi="Times New Roman" w:cs="Times New Roman"/>
                <w:sz w:val="20"/>
              </w:rPr>
              <w:t>ФГАОУ ВО «Российский университет транспорта», квалификация «Специалист таможенного дела» по направлению подготовки: «Таможенное дело»,</w:t>
            </w:r>
            <w:r>
              <w:rPr>
                <w:rFonts w:ascii="Times New Roman" w:hAnsi="Times New Roman" w:cs="Times New Roman"/>
                <w:sz w:val="20"/>
              </w:rPr>
              <w:t xml:space="preserve"> 2020.</w:t>
            </w:r>
          </w:p>
        </w:tc>
        <w:tc>
          <w:tcPr>
            <w:tcW w:w="6812" w:type="dxa"/>
          </w:tcPr>
          <w:p w:rsidR="00FE4BF6" w:rsidRDefault="00FE4BF6" w:rsidP="00FE4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сертификации</w:t>
            </w:r>
          </w:p>
          <w:p w:rsidR="00FE4BF6" w:rsidRDefault="00FE4BF6" w:rsidP="00FE4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менее 3 лет</w:t>
            </w:r>
          </w:p>
          <w:p w:rsidR="00FE4BF6" w:rsidRPr="00283DF0" w:rsidRDefault="00FE4BF6" w:rsidP="00FE4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CE6">
              <w:rPr>
                <w:rFonts w:ascii="Times New Roman" w:hAnsi="Times New Roman" w:cs="Times New Roman"/>
                <w:sz w:val="20"/>
                <w:szCs w:val="20"/>
              </w:rPr>
              <w:t>Участие в работах по подтверждению соответствия продукции требованиям ТР ТС 004/2011, ТР ТС 020/2011, ТР ЕАЭС 037/2016, не связанных с принятием решений о выдаче, приостановлении, возобновлении, прекращении действия сертификатов соответствия, под контролем экспертов</w:t>
            </w:r>
          </w:p>
        </w:tc>
      </w:tr>
    </w:tbl>
    <w:p w:rsidR="008A729B" w:rsidRDefault="008A729B"/>
    <w:sectPr w:rsidR="008A729B" w:rsidSect="000042F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042F5"/>
    <w:rsid w:val="00031F30"/>
    <w:rsid w:val="000350DB"/>
    <w:rsid w:val="00063D78"/>
    <w:rsid w:val="000B2468"/>
    <w:rsid w:val="000B3D13"/>
    <w:rsid w:val="000B6E69"/>
    <w:rsid w:val="000C58EE"/>
    <w:rsid w:val="001B6038"/>
    <w:rsid w:val="00250A93"/>
    <w:rsid w:val="0026469B"/>
    <w:rsid w:val="002769A8"/>
    <w:rsid w:val="00276D39"/>
    <w:rsid w:val="00283DF0"/>
    <w:rsid w:val="002A7642"/>
    <w:rsid w:val="002D1965"/>
    <w:rsid w:val="00353537"/>
    <w:rsid w:val="00362465"/>
    <w:rsid w:val="00364E28"/>
    <w:rsid w:val="003D6442"/>
    <w:rsid w:val="004019C4"/>
    <w:rsid w:val="00436434"/>
    <w:rsid w:val="00441298"/>
    <w:rsid w:val="00481CE6"/>
    <w:rsid w:val="004A5B99"/>
    <w:rsid w:val="0050765A"/>
    <w:rsid w:val="0054061A"/>
    <w:rsid w:val="00553C76"/>
    <w:rsid w:val="005A0C84"/>
    <w:rsid w:val="005A662F"/>
    <w:rsid w:val="005D2FBC"/>
    <w:rsid w:val="005F11CF"/>
    <w:rsid w:val="005F620C"/>
    <w:rsid w:val="006148EC"/>
    <w:rsid w:val="00653C4E"/>
    <w:rsid w:val="00685E80"/>
    <w:rsid w:val="00697793"/>
    <w:rsid w:val="006B7153"/>
    <w:rsid w:val="006D5BB6"/>
    <w:rsid w:val="00705F9E"/>
    <w:rsid w:val="00737C24"/>
    <w:rsid w:val="007615EF"/>
    <w:rsid w:val="007D34BC"/>
    <w:rsid w:val="007F62D2"/>
    <w:rsid w:val="00821874"/>
    <w:rsid w:val="008574FE"/>
    <w:rsid w:val="0088120B"/>
    <w:rsid w:val="008A729B"/>
    <w:rsid w:val="008C19CF"/>
    <w:rsid w:val="00934DAE"/>
    <w:rsid w:val="009F7D07"/>
    <w:rsid w:val="00A46562"/>
    <w:rsid w:val="00A62831"/>
    <w:rsid w:val="00AB0364"/>
    <w:rsid w:val="00B611D8"/>
    <w:rsid w:val="00B625DB"/>
    <w:rsid w:val="00B64140"/>
    <w:rsid w:val="00BA418E"/>
    <w:rsid w:val="00C201DC"/>
    <w:rsid w:val="00C21FBB"/>
    <w:rsid w:val="00C53932"/>
    <w:rsid w:val="00CF3961"/>
    <w:rsid w:val="00D17752"/>
    <w:rsid w:val="00D37B5D"/>
    <w:rsid w:val="00D7542C"/>
    <w:rsid w:val="00D85E75"/>
    <w:rsid w:val="00DE2E75"/>
    <w:rsid w:val="00E03E68"/>
    <w:rsid w:val="00E61806"/>
    <w:rsid w:val="00ED4E5F"/>
    <w:rsid w:val="00EE217B"/>
    <w:rsid w:val="00EF22C5"/>
    <w:rsid w:val="00F005CA"/>
    <w:rsid w:val="00F20D82"/>
    <w:rsid w:val="00F86710"/>
    <w:rsid w:val="00FE3686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Шутова Марина Алексеевна</cp:lastModifiedBy>
  <cp:revision>86</cp:revision>
  <dcterms:created xsi:type="dcterms:W3CDTF">2024-04-01T12:00:00Z</dcterms:created>
  <dcterms:modified xsi:type="dcterms:W3CDTF">2025-01-22T11:18:00Z</dcterms:modified>
</cp:coreProperties>
</file>